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89" w:rsidRPr="005E41B9" w:rsidRDefault="008C7889" w:rsidP="008C78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6E21" w:rsidRPr="005E41B9" w:rsidRDefault="008A6E21" w:rsidP="008C788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1B9">
        <w:rPr>
          <w:rFonts w:ascii="Times New Roman" w:hAnsi="Times New Roman" w:cs="Times New Roman"/>
          <w:b/>
          <w:sz w:val="20"/>
          <w:szCs w:val="20"/>
        </w:rPr>
        <w:t>DERS ÜCRETİ KARŞILIĞINDA ÖĞRETMEN GÖREVLENDİRME BAŞVURU FORMU</w:t>
      </w:r>
    </w:p>
    <w:tbl>
      <w:tblPr>
        <w:tblStyle w:val="TabloKlavuzu"/>
        <w:tblW w:w="10329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654"/>
        <w:gridCol w:w="1092"/>
        <w:gridCol w:w="9"/>
        <w:gridCol w:w="19"/>
        <w:gridCol w:w="671"/>
        <w:gridCol w:w="181"/>
        <w:gridCol w:w="340"/>
        <w:gridCol w:w="208"/>
        <w:gridCol w:w="481"/>
        <w:gridCol w:w="1171"/>
        <w:gridCol w:w="48"/>
        <w:gridCol w:w="70"/>
        <w:gridCol w:w="280"/>
        <w:gridCol w:w="278"/>
        <w:gridCol w:w="7"/>
        <w:gridCol w:w="857"/>
        <w:gridCol w:w="256"/>
        <w:gridCol w:w="33"/>
        <w:gridCol w:w="477"/>
        <w:gridCol w:w="392"/>
        <w:gridCol w:w="45"/>
        <w:gridCol w:w="1223"/>
        <w:gridCol w:w="962"/>
      </w:tblGrid>
      <w:tr w:rsidR="00A40CA8" w:rsidRPr="005E41B9" w:rsidTr="00DA6AB0">
        <w:trPr>
          <w:trHeight w:val="362"/>
          <w:jc w:val="center"/>
        </w:trPr>
        <w:tc>
          <w:tcPr>
            <w:tcW w:w="10329" w:type="dxa"/>
            <w:gridSpan w:val="24"/>
            <w:shd w:val="clear" w:color="auto" w:fill="B8CCE4" w:themeFill="accent1" w:themeFillTint="66"/>
            <w:vAlign w:val="center"/>
          </w:tcPr>
          <w:p w:rsidR="00A40CA8" w:rsidRPr="005E41B9" w:rsidRDefault="00A40CA8" w:rsidP="00A40C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NÜFUS BİLGİLERİ</w:t>
            </w:r>
          </w:p>
        </w:tc>
      </w:tr>
      <w:tr w:rsidR="00A40CA8" w:rsidRPr="005E41B9" w:rsidTr="00DA6AB0">
        <w:trPr>
          <w:trHeight w:val="310"/>
          <w:jc w:val="center"/>
        </w:trPr>
        <w:tc>
          <w:tcPr>
            <w:tcW w:w="3201" w:type="dxa"/>
            <w:gridSpan w:val="7"/>
            <w:shd w:val="clear" w:color="auto" w:fill="DBE5F1" w:themeFill="accent1" w:themeFillTint="33"/>
            <w:vAlign w:val="center"/>
          </w:tcPr>
          <w:p w:rsidR="00A40CA8" w:rsidRPr="005E41B9" w:rsidRDefault="0023684D" w:rsidP="00A40C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318" w:type="dxa"/>
            <w:gridSpan w:val="6"/>
            <w:vAlign w:val="center"/>
          </w:tcPr>
          <w:p w:rsidR="00A40CA8" w:rsidRPr="005E41B9" w:rsidRDefault="00A40CA8" w:rsidP="00A40C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5" w:type="dxa"/>
            <w:gridSpan w:val="9"/>
            <w:shd w:val="clear" w:color="auto" w:fill="DBE5F1" w:themeFill="accent1" w:themeFillTint="33"/>
            <w:vAlign w:val="center"/>
          </w:tcPr>
          <w:p w:rsidR="00A40CA8" w:rsidRPr="005E41B9" w:rsidRDefault="0023684D" w:rsidP="00A40C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2185" w:type="dxa"/>
            <w:gridSpan w:val="2"/>
            <w:vAlign w:val="center"/>
          </w:tcPr>
          <w:p w:rsidR="00A40CA8" w:rsidRPr="005E41B9" w:rsidRDefault="00A40CA8" w:rsidP="00A40C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0CA8" w:rsidRPr="005E41B9" w:rsidTr="00DA6AB0">
        <w:trPr>
          <w:trHeight w:val="310"/>
          <w:jc w:val="center"/>
        </w:trPr>
        <w:tc>
          <w:tcPr>
            <w:tcW w:w="3201" w:type="dxa"/>
            <w:gridSpan w:val="7"/>
            <w:shd w:val="clear" w:color="auto" w:fill="DBE5F1" w:themeFill="accent1" w:themeFillTint="33"/>
            <w:vAlign w:val="center"/>
          </w:tcPr>
          <w:p w:rsidR="00A40CA8" w:rsidRPr="005E41B9" w:rsidRDefault="00A40CA8" w:rsidP="00A40C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Doğum Yeri</w:t>
            </w:r>
          </w:p>
        </w:tc>
        <w:tc>
          <w:tcPr>
            <w:tcW w:w="2318" w:type="dxa"/>
            <w:gridSpan w:val="6"/>
            <w:vAlign w:val="center"/>
          </w:tcPr>
          <w:p w:rsidR="00A40CA8" w:rsidRPr="005E41B9" w:rsidRDefault="00A40CA8" w:rsidP="00A40C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5" w:type="dxa"/>
            <w:gridSpan w:val="9"/>
            <w:shd w:val="clear" w:color="auto" w:fill="DBE5F1" w:themeFill="accent1" w:themeFillTint="33"/>
            <w:vAlign w:val="center"/>
          </w:tcPr>
          <w:p w:rsidR="00A40CA8" w:rsidRPr="005E41B9" w:rsidRDefault="00A40CA8" w:rsidP="00A40C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Doğum Tarihi</w:t>
            </w:r>
          </w:p>
        </w:tc>
        <w:tc>
          <w:tcPr>
            <w:tcW w:w="2185" w:type="dxa"/>
            <w:gridSpan w:val="2"/>
            <w:vAlign w:val="center"/>
          </w:tcPr>
          <w:p w:rsidR="00A40CA8" w:rsidRPr="005E41B9" w:rsidRDefault="001146FE" w:rsidP="00A40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560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../…</w:t>
            </w:r>
            <w:r w:rsidR="00560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./……</w:t>
            </w:r>
            <w:r w:rsidR="00560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</w:tr>
      <w:tr w:rsidR="0053792D" w:rsidRPr="005E41B9" w:rsidTr="00DA6AB0">
        <w:trPr>
          <w:trHeight w:val="206"/>
          <w:jc w:val="center"/>
        </w:trPr>
        <w:tc>
          <w:tcPr>
            <w:tcW w:w="10329" w:type="dxa"/>
            <w:gridSpan w:val="24"/>
            <w:tcBorders>
              <w:left w:val="nil"/>
              <w:right w:val="nil"/>
            </w:tcBorders>
            <w:vAlign w:val="center"/>
          </w:tcPr>
          <w:p w:rsidR="0053792D" w:rsidRPr="005E41B9" w:rsidRDefault="0053792D" w:rsidP="004E4A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92D" w:rsidRPr="005E41B9" w:rsidTr="00DA6AB0">
        <w:trPr>
          <w:trHeight w:val="362"/>
          <w:jc w:val="center"/>
        </w:trPr>
        <w:tc>
          <w:tcPr>
            <w:tcW w:w="10329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3792D" w:rsidRPr="005E41B9" w:rsidRDefault="00885FB7" w:rsidP="00300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EĞİTİM BİLGİLERİ</w:t>
            </w:r>
          </w:p>
        </w:tc>
      </w:tr>
      <w:tr w:rsidR="002F3437" w:rsidRPr="005E41B9" w:rsidTr="00116F47">
        <w:trPr>
          <w:trHeight w:val="362"/>
          <w:jc w:val="center"/>
        </w:trPr>
        <w:tc>
          <w:tcPr>
            <w:tcW w:w="23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3437" w:rsidRPr="005E41B9" w:rsidRDefault="002F3437" w:rsidP="002F3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Mezuniyet Durumu</w:t>
            </w:r>
          </w:p>
        </w:tc>
        <w:tc>
          <w:tcPr>
            <w:tcW w:w="799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37" w:rsidRPr="005E41B9" w:rsidRDefault="002F3437" w:rsidP="002F3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Doktora (   )            Yüksek Lisans (   )             Lisans (   )             </w:t>
            </w:r>
            <w:proofErr w:type="spellStart"/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Önlisans</w:t>
            </w:r>
            <w:proofErr w:type="spellEnd"/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(   )  </w:t>
            </w:r>
          </w:p>
        </w:tc>
      </w:tr>
      <w:tr w:rsidR="00BE09FB" w:rsidRPr="005E41B9" w:rsidTr="00A34CB0">
        <w:trPr>
          <w:trHeight w:val="310"/>
          <w:jc w:val="center"/>
        </w:trPr>
        <w:tc>
          <w:tcPr>
            <w:tcW w:w="575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E09FB" w:rsidRPr="009C10C4" w:rsidRDefault="00BE09FB" w:rsidP="00BE09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C10C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Birinci </w:t>
            </w:r>
          </w:p>
          <w:p w:rsidR="00BE09FB" w:rsidRPr="009C10C4" w:rsidRDefault="00BE09FB" w:rsidP="00BE09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C10C4">
              <w:rPr>
                <w:rFonts w:ascii="Times New Roman" w:hAnsi="Times New Roman" w:cs="Times New Roman"/>
                <w:b/>
                <w:sz w:val="16"/>
                <w:szCs w:val="20"/>
              </w:rPr>
              <w:t>Üniversite Bilgileri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BE09FB" w:rsidRDefault="00BE09FB" w:rsidP="00583BC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E09FB">
              <w:rPr>
                <w:rFonts w:ascii="Times New Roman" w:hAnsi="Times New Roman" w:cs="Times New Roman"/>
                <w:b/>
                <w:sz w:val="18"/>
                <w:szCs w:val="20"/>
              </w:rPr>
              <w:t>Üniversite</w:t>
            </w:r>
          </w:p>
        </w:tc>
        <w:tc>
          <w:tcPr>
            <w:tcW w:w="3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E09FB" w:rsidRPr="009C10C4" w:rsidRDefault="00BE09FB" w:rsidP="00BE09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C10C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İkinci </w:t>
            </w:r>
          </w:p>
          <w:p w:rsidR="00BE09FB" w:rsidRPr="009C10C4" w:rsidRDefault="00BE09FB" w:rsidP="00BE09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C10C4">
              <w:rPr>
                <w:rFonts w:ascii="Times New Roman" w:hAnsi="Times New Roman" w:cs="Times New Roman"/>
                <w:b/>
                <w:sz w:val="16"/>
                <w:szCs w:val="20"/>
              </w:rPr>
              <w:t>Üniversite Bilgileri</w:t>
            </w:r>
          </w:p>
        </w:tc>
        <w:tc>
          <w:tcPr>
            <w:tcW w:w="163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583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  <w:bookmarkEnd w:id="0"/>
          </w:p>
        </w:tc>
        <w:tc>
          <w:tcPr>
            <w:tcW w:w="2622" w:type="dxa"/>
            <w:gridSpan w:val="4"/>
            <w:tcBorders>
              <w:bottom w:val="single" w:sz="4" w:space="0" w:color="auto"/>
            </w:tcBorders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310"/>
          <w:jc w:val="center"/>
        </w:trPr>
        <w:tc>
          <w:tcPr>
            <w:tcW w:w="57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BE09FB" w:rsidRDefault="00BE09FB" w:rsidP="00BE09F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F05DA4" w:rsidRDefault="00BE09FB" w:rsidP="00BE09FB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05DA4">
              <w:rPr>
                <w:rFonts w:ascii="Times New Roman" w:hAnsi="Times New Roman" w:cs="Times New Roman"/>
                <w:b/>
                <w:sz w:val="16"/>
                <w:szCs w:val="20"/>
              </w:rPr>
              <w:t>Fakülte/Yüksekokul</w:t>
            </w:r>
          </w:p>
        </w:tc>
        <w:tc>
          <w:tcPr>
            <w:tcW w:w="3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AB0">
              <w:rPr>
                <w:rFonts w:ascii="Times New Roman" w:hAnsi="Times New Roman" w:cs="Times New Roman"/>
                <w:b/>
                <w:sz w:val="16"/>
                <w:szCs w:val="20"/>
              </w:rPr>
              <w:t>Fakülte/Yüksekokul</w:t>
            </w:r>
          </w:p>
        </w:tc>
        <w:tc>
          <w:tcPr>
            <w:tcW w:w="2622" w:type="dxa"/>
            <w:gridSpan w:val="4"/>
            <w:tcBorders>
              <w:bottom w:val="single" w:sz="4" w:space="0" w:color="auto"/>
            </w:tcBorders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310"/>
          <w:jc w:val="center"/>
        </w:trPr>
        <w:tc>
          <w:tcPr>
            <w:tcW w:w="57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Bölüm/Alan</w:t>
            </w:r>
          </w:p>
        </w:tc>
        <w:tc>
          <w:tcPr>
            <w:tcW w:w="3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Bölüm/Alan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</w:tcBorders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310"/>
          <w:jc w:val="center"/>
        </w:trPr>
        <w:tc>
          <w:tcPr>
            <w:tcW w:w="57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Yan Alan</w:t>
            </w:r>
          </w:p>
        </w:tc>
        <w:tc>
          <w:tcPr>
            <w:tcW w:w="3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Yan Alan</w:t>
            </w:r>
          </w:p>
        </w:tc>
        <w:tc>
          <w:tcPr>
            <w:tcW w:w="2622" w:type="dxa"/>
            <w:gridSpan w:val="4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310"/>
          <w:jc w:val="center"/>
        </w:trPr>
        <w:tc>
          <w:tcPr>
            <w:tcW w:w="57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Diploma Notu</w:t>
            </w:r>
          </w:p>
        </w:tc>
        <w:tc>
          <w:tcPr>
            <w:tcW w:w="3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gridSpan w:val="5"/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Diploma Notu</w:t>
            </w:r>
          </w:p>
        </w:tc>
        <w:tc>
          <w:tcPr>
            <w:tcW w:w="2622" w:type="dxa"/>
            <w:gridSpan w:val="4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154"/>
          <w:jc w:val="center"/>
        </w:trPr>
        <w:tc>
          <w:tcPr>
            <w:tcW w:w="10329" w:type="dxa"/>
            <w:gridSpan w:val="2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E09FB" w:rsidRPr="005E41B9" w:rsidRDefault="00BE09FB" w:rsidP="00BE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362"/>
          <w:jc w:val="center"/>
        </w:trPr>
        <w:tc>
          <w:tcPr>
            <w:tcW w:w="10329" w:type="dxa"/>
            <w:gridSpan w:val="24"/>
            <w:shd w:val="clear" w:color="auto" w:fill="B8CCE4" w:themeFill="accent1" w:themeFillTint="66"/>
            <w:vAlign w:val="center"/>
          </w:tcPr>
          <w:p w:rsidR="00BE09FB" w:rsidRPr="005E41B9" w:rsidRDefault="00BE09FB" w:rsidP="00BE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GENEL BİLGİLER</w:t>
            </w:r>
          </w:p>
        </w:tc>
      </w:tr>
      <w:tr w:rsidR="00BE09FB" w:rsidRPr="005E41B9" w:rsidTr="00DA6AB0">
        <w:trPr>
          <w:trHeight w:val="258"/>
          <w:jc w:val="center"/>
        </w:trPr>
        <w:tc>
          <w:tcPr>
            <w:tcW w:w="10329" w:type="dxa"/>
            <w:gridSpan w:val="24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Yükseköğretim Mezunu   (   )                         Emekli Öğretmen   (   )                         Resmi Görevli   (   )</w:t>
            </w:r>
          </w:p>
        </w:tc>
      </w:tr>
      <w:tr w:rsidR="00BE09FB" w:rsidRPr="005E41B9" w:rsidTr="00DA6AB0">
        <w:trPr>
          <w:trHeight w:val="258"/>
          <w:jc w:val="center"/>
        </w:trPr>
        <w:tc>
          <w:tcPr>
            <w:tcW w:w="6084" w:type="dxa"/>
            <w:gridSpan w:val="16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Adli sicil kaydınız var mı?</w:t>
            </w:r>
          </w:p>
        </w:tc>
        <w:tc>
          <w:tcPr>
            <w:tcW w:w="4245" w:type="dxa"/>
            <w:gridSpan w:val="8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   Evet (   )            Hayır (   )</w:t>
            </w:r>
          </w:p>
        </w:tc>
      </w:tr>
      <w:tr w:rsidR="00BE09FB" w:rsidRPr="005E41B9" w:rsidTr="00DA6AB0">
        <w:trPr>
          <w:trHeight w:val="258"/>
          <w:jc w:val="center"/>
        </w:trPr>
        <w:tc>
          <w:tcPr>
            <w:tcW w:w="6084" w:type="dxa"/>
            <w:gridSpan w:val="16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Sağlık durumu yönünden Türkiye’nin her bölge ve iklim şartlarında görev yapmama engel bir durumunuz var mı?</w:t>
            </w:r>
          </w:p>
        </w:tc>
        <w:tc>
          <w:tcPr>
            <w:tcW w:w="4245" w:type="dxa"/>
            <w:gridSpan w:val="8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   Evet (   )            Hayır (   )</w:t>
            </w:r>
          </w:p>
        </w:tc>
      </w:tr>
      <w:tr w:rsidR="00BE09FB" w:rsidRPr="005E41B9" w:rsidTr="00DA6AB0">
        <w:trPr>
          <w:trHeight w:val="258"/>
          <w:jc w:val="center"/>
        </w:trPr>
        <w:tc>
          <w:tcPr>
            <w:tcW w:w="6084" w:type="dxa"/>
            <w:gridSpan w:val="16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Daha önce ders ücreti karşılığında görevlendirildiniz mi?</w:t>
            </w:r>
          </w:p>
        </w:tc>
        <w:tc>
          <w:tcPr>
            <w:tcW w:w="4245" w:type="dxa"/>
            <w:gridSpan w:val="8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   Evet (   )            Hayır (   )</w:t>
            </w:r>
          </w:p>
        </w:tc>
      </w:tr>
      <w:tr w:rsidR="00BE09FB" w:rsidRPr="005E41B9" w:rsidTr="00DA6AB0">
        <w:trPr>
          <w:trHeight w:val="258"/>
          <w:jc w:val="center"/>
        </w:trPr>
        <w:tc>
          <w:tcPr>
            <w:tcW w:w="6084" w:type="dxa"/>
            <w:gridSpan w:val="16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Pedagojik formasyon sertifika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nız 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var mı?</w:t>
            </w:r>
          </w:p>
        </w:tc>
        <w:tc>
          <w:tcPr>
            <w:tcW w:w="4245" w:type="dxa"/>
            <w:gridSpan w:val="8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   Evet (   )            Hayır (   )</w:t>
            </w:r>
          </w:p>
        </w:tc>
      </w:tr>
      <w:tr w:rsidR="00BE09FB" w:rsidRPr="005E41B9" w:rsidTr="00DA6AB0">
        <w:trPr>
          <w:trHeight w:val="258"/>
          <w:jc w:val="center"/>
        </w:trPr>
        <w:tc>
          <w:tcPr>
            <w:tcW w:w="6084" w:type="dxa"/>
            <w:gridSpan w:val="16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Okul öncesi öğretmenliği sertifika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nız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(60 Saatlik) var mı?</w:t>
            </w:r>
          </w:p>
        </w:tc>
        <w:tc>
          <w:tcPr>
            <w:tcW w:w="4245" w:type="dxa"/>
            <w:gridSpan w:val="8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   Evet (   )            Hayır (   )</w:t>
            </w:r>
          </w:p>
        </w:tc>
      </w:tr>
      <w:tr w:rsidR="00BE09FB" w:rsidRPr="005E41B9" w:rsidTr="00DA6AB0">
        <w:trPr>
          <w:trHeight w:val="258"/>
          <w:jc w:val="center"/>
        </w:trPr>
        <w:tc>
          <w:tcPr>
            <w:tcW w:w="6084" w:type="dxa"/>
            <w:gridSpan w:val="16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Zihinsel engelliler öğretmenliği sertifika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nız 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var mı?</w:t>
            </w:r>
          </w:p>
        </w:tc>
        <w:tc>
          <w:tcPr>
            <w:tcW w:w="4245" w:type="dxa"/>
            <w:gridSpan w:val="8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   Evet (   )            Hayır (   )</w:t>
            </w:r>
          </w:p>
        </w:tc>
      </w:tr>
      <w:tr w:rsidR="00BE09FB" w:rsidRPr="005E41B9" w:rsidTr="00DA6AB0">
        <w:trPr>
          <w:trHeight w:val="258"/>
          <w:jc w:val="center"/>
        </w:trPr>
        <w:tc>
          <w:tcPr>
            <w:tcW w:w="6084" w:type="dxa"/>
            <w:gridSpan w:val="16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Askerlik durumunuz nedir?</w:t>
            </w:r>
          </w:p>
        </w:tc>
        <w:tc>
          <w:tcPr>
            <w:tcW w:w="4245" w:type="dxa"/>
            <w:gridSpan w:val="8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Yaptım (   )       Tecilli (   )       Muaf  (   )         </w:t>
            </w:r>
          </w:p>
        </w:tc>
      </w:tr>
      <w:tr w:rsidR="00BE09FB" w:rsidRPr="005E41B9" w:rsidTr="00DA6AB0">
        <w:trPr>
          <w:trHeight w:val="362"/>
          <w:jc w:val="center"/>
        </w:trPr>
        <w:tc>
          <w:tcPr>
            <w:tcW w:w="3201" w:type="dxa"/>
            <w:gridSpan w:val="7"/>
            <w:vMerge w:val="restart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Daha önce görevlendirildiğiniz okul ve kurumlar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(Varsa)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16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362"/>
          <w:jc w:val="center"/>
        </w:trPr>
        <w:tc>
          <w:tcPr>
            <w:tcW w:w="3201" w:type="dxa"/>
            <w:gridSpan w:val="7"/>
            <w:vMerge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16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362"/>
          <w:jc w:val="center"/>
        </w:trPr>
        <w:tc>
          <w:tcPr>
            <w:tcW w:w="10329" w:type="dxa"/>
            <w:gridSpan w:val="24"/>
            <w:shd w:val="clear" w:color="auto" w:fill="B8CCE4" w:themeFill="accent1" w:themeFillTint="66"/>
            <w:vAlign w:val="center"/>
          </w:tcPr>
          <w:p w:rsidR="00BE09FB" w:rsidRPr="005E41B9" w:rsidRDefault="00BE09FB" w:rsidP="00BE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KPSS PUANI</w:t>
            </w:r>
          </w:p>
        </w:tc>
      </w:tr>
      <w:tr w:rsidR="00BE09FB" w:rsidRPr="005E41B9" w:rsidTr="00DA6AB0">
        <w:trPr>
          <w:trHeight w:val="310"/>
          <w:jc w:val="center"/>
        </w:trPr>
        <w:tc>
          <w:tcPr>
            <w:tcW w:w="1229" w:type="dxa"/>
            <w:gridSpan w:val="2"/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KPSSP121</w:t>
            </w:r>
          </w:p>
        </w:tc>
        <w:tc>
          <w:tcPr>
            <w:tcW w:w="1791" w:type="dxa"/>
            <w:gridSpan w:val="4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gridSpan w:val="4"/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KPSSP10</w:t>
            </w:r>
          </w:p>
        </w:tc>
        <w:tc>
          <w:tcPr>
            <w:tcW w:w="1569" w:type="dxa"/>
            <w:gridSpan w:val="4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KPSSP3</w:t>
            </w:r>
          </w:p>
        </w:tc>
        <w:tc>
          <w:tcPr>
            <w:tcW w:w="1158" w:type="dxa"/>
            <w:gridSpan w:val="4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KPSSP93</w:t>
            </w:r>
          </w:p>
        </w:tc>
        <w:tc>
          <w:tcPr>
            <w:tcW w:w="962" w:type="dxa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154"/>
          <w:jc w:val="center"/>
        </w:trPr>
        <w:tc>
          <w:tcPr>
            <w:tcW w:w="10329" w:type="dxa"/>
            <w:gridSpan w:val="2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362"/>
          <w:jc w:val="center"/>
        </w:trPr>
        <w:tc>
          <w:tcPr>
            <w:tcW w:w="10329" w:type="dxa"/>
            <w:gridSpan w:val="24"/>
            <w:shd w:val="clear" w:color="auto" w:fill="B8CCE4" w:themeFill="accent1" w:themeFillTint="66"/>
            <w:vAlign w:val="center"/>
          </w:tcPr>
          <w:p w:rsidR="00BE09FB" w:rsidRPr="005E41B9" w:rsidRDefault="00BE09FB" w:rsidP="00BE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GÖREVLENDİRİLMEK İSTENİLEN ALANLAR/BRANŞLAR</w:t>
            </w:r>
          </w:p>
        </w:tc>
      </w:tr>
      <w:tr w:rsidR="00BE09FB" w:rsidRPr="005E41B9" w:rsidTr="00DA6AB0">
        <w:trPr>
          <w:trHeight w:val="2023"/>
          <w:jc w:val="center"/>
        </w:trPr>
        <w:tc>
          <w:tcPr>
            <w:tcW w:w="3749" w:type="dxa"/>
            <w:gridSpan w:val="9"/>
            <w:shd w:val="clear" w:color="auto" w:fill="auto"/>
          </w:tcPr>
          <w:p w:rsidR="00BE09FB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(  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Özel Eğitim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(   ) </w:t>
            </w:r>
            <w:r w:rsidRPr="00E70CC3">
              <w:rPr>
                <w:rFonts w:ascii="Times New Roman" w:hAnsi="Times New Roman" w:cs="Times New Roman"/>
                <w:sz w:val="20"/>
                <w:szCs w:val="20"/>
              </w:rPr>
              <w:t>Okul Öncesi Öğretmenliği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(   ) S</w:t>
            </w: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>ınıf Öğretmenliği</w:t>
            </w:r>
          </w:p>
          <w:p w:rsidR="00BE09FB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(   ) Sosyal Bilgiler 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) Tarih 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(   ) Coğrafya 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(   ) T</w:t>
            </w: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ürkçe 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(   ) Dil ve Anlatım/Türk Edebiyatı</w:t>
            </w: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  <w:gridSpan w:val="10"/>
            <w:shd w:val="clear" w:color="auto" w:fill="auto"/>
          </w:tcPr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(   ) İlköğretim Matematik</w:t>
            </w:r>
          </w:p>
          <w:p w:rsidR="00BE09FB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(   ) Matematik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(Lise)</w:t>
            </w:r>
          </w:p>
          <w:p w:rsidR="00BE09FB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(   ) Fen ve Teknoloji 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) Fizik 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(   ) Kimya </w:t>
            </w:r>
          </w:p>
          <w:p w:rsidR="00BE09FB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(   ) Biyoloji 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(   ) </w:t>
            </w: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>Din Kültürü ve Ahlak Bilgisi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(   ) </w:t>
            </w: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>İ.H.L. Meslek Dersleri</w:t>
            </w:r>
          </w:p>
        </w:tc>
        <w:tc>
          <w:tcPr>
            <w:tcW w:w="3099" w:type="dxa"/>
            <w:gridSpan w:val="5"/>
          </w:tcPr>
          <w:p w:rsidR="00BE09FB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(   ) Felsefe/Sosyoloji/Psikoloji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(   ) </w:t>
            </w: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İngilizce </w:t>
            </w:r>
          </w:p>
          <w:p w:rsidR="00BE09FB" w:rsidRDefault="00BE09FB" w:rsidP="00BE09F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) Bilgisayar 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(   ) Teknoloji ve Tasar</w:t>
            </w: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>ım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>(   ) Görsel Sanatlar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) Müzik 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(   ) Beden E</w:t>
            </w:r>
            <w:r w:rsidRPr="005E41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ğitimi </w:t>
            </w:r>
          </w:p>
          <w:p w:rsidR="00BE09FB" w:rsidRPr="005E41B9" w:rsidRDefault="00BE09FB" w:rsidP="00BE09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Diğer……………………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09FB" w:rsidRPr="005E41B9" w:rsidTr="00DA6AB0">
        <w:trPr>
          <w:trHeight w:val="206"/>
          <w:jc w:val="center"/>
        </w:trPr>
        <w:tc>
          <w:tcPr>
            <w:tcW w:w="10329" w:type="dxa"/>
            <w:gridSpan w:val="2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362"/>
          <w:jc w:val="center"/>
        </w:trPr>
        <w:tc>
          <w:tcPr>
            <w:tcW w:w="10329" w:type="dxa"/>
            <w:gridSpan w:val="24"/>
            <w:shd w:val="clear" w:color="auto" w:fill="B8CCE4" w:themeFill="accent1" w:themeFillTint="66"/>
            <w:vAlign w:val="center"/>
          </w:tcPr>
          <w:p w:rsidR="00BE09FB" w:rsidRPr="005E41B9" w:rsidRDefault="00BE09FB" w:rsidP="00BE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BİLGİLERİ</w:t>
            </w:r>
          </w:p>
        </w:tc>
      </w:tr>
      <w:tr w:rsidR="00BE09FB" w:rsidRPr="005E41B9" w:rsidTr="00DA6AB0">
        <w:trPr>
          <w:trHeight w:val="310"/>
          <w:jc w:val="center"/>
        </w:trPr>
        <w:tc>
          <w:tcPr>
            <w:tcW w:w="2349" w:type="dxa"/>
            <w:gridSpan w:val="5"/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Ev Telefonu</w:t>
            </w:r>
          </w:p>
        </w:tc>
        <w:tc>
          <w:tcPr>
            <w:tcW w:w="3052" w:type="dxa"/>
            <w:gridSpan w:val="6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0 (       )</w:t>
            </w:r>
          </w:p>
        </w:tc>
        <w:tc>
          <w:tcPr>
            <w:tcW w:w="1796" w:type="dxa"/>
            <w:gridSpan w:val="7"/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3132" w:type="dxa"/>
            <w:gridSpan w:val="6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0 (       )</w:t>
            </w:r>
          </w:p>
        </w:tc>
      </w:tr>
      <w:tr w:rsidR="00BE09FB" w:rsidRPr="005E41B9" w:rsidTr="00DA6AB0">
        <w:trPr>
          <w:trHeight w:val="310"/>
          <w:jc w:val="center"/>
        </w:trPr>
        <w:tc>
          <w:tcPr>
            <w:tcW w:w="2349" w:type="dxa"/>
            <w:gridSpan w:val="5"/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Yakınınızın Telefonu</w:t>
            </w:r>
          </w:p>
        </w:tc>
        <w:tc>
          <w:tcPr>
            <w:tcW w:w="3052" w:type="dxa"/>
            <w:gridSpan w:val="6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0 (       )</w:t>
            </w:r>
          </w:p>
        </w:tc>
        <w:tc>
          <w:tcPr>
            <w:tcW w:w="1796" w:type="dxa"/>
            <w:gridSpan w:val="7"/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3132" w:type="dxa"/>
            <w:gridSpan w:val="6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310"/>
          <w:jc w:val="center"/>
        </w:trPr>
        <w:tc>
          <w:tcPr>
            <w:tcW w:w="2349" w:type="dxa"/>
            <w:gridSpan w:val="5"/>
            <w:shd w:val="clear" w:color="auto" w:fill="DBE5F1" w:themeFill="accent1" w:themeFillTint="33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b/>
                <w:sz w:val="20"/>
                <w:szCs w:val="20"/>
              </w:rPr>
              <w:t>İkametgâh adresi</w:t>
            </w:r>
          </w:p>
        </w:tc>
        <w:tc>
          <w:tcPr>
            <w:tcW w:w="7980" w:type="dxa"/>
            <w:gridSpan w:val="19"/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206"/>
          <w:jc w:val="center"/>
        </w:trPr>
        <w:tc>
          <w:tcPr>
            <w:tcW w:w="10329" w:type="dxa"/>
            <w:gridSpan w:val="2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09FB" w:rsidRPr="005E41B9" w:rsidTr="00DA6AB0">
        <w:trPr>
          <w:trHeight w:val="2101"/>
          <w:jc w:val="center"/>
        </w:trPr>
        <w:tc>
          <w:tcPr>
            <w:tcW w:w="10329" w:type="dxa"/>
            <w:gridSpan w:val="24"/>
            <w:shd w:val="clear" w:color="auto" w:fill="auto"/>
            <w:vAlign w:val="center"/>
          </w:tcPr>
          <w:p w:rsidR="00BE09FB" w:rsidRDefault="00BE09FB" w:rsidP="00BE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09FB" w:rsidRPr="000017E2" w:rsidRDefault="00BE09FB" w:rsidP="00BE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7E2">
              <w:rPr>
                <w:rFonts w:ascii="Times New Roman" w:hAnsi="Times New Roman" w:cs="Times New Roman"/>
                <w:b/>
                <w:sz w:val="20"/>
                <w:szCs w:val="20"/>
              </w:rPr>
              <w:t>GERZE İLÇE MİLLİ EĞİTİM MÜDÜRLÜĞÜNE</w:t>
            </w:r>
          </w:p>
          <w:p w:rsidR="00BE09FB" w:rsidRDefault="00BE09FB" w:rsidP="00BE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9FB" w:rsidRDefault="00BE09FB" w:rsidP="00BE09FB">
            <w:pPr>
              <w:ind w:firstLine="704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7-2018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öğretim yılında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Gerze İlçe Milli Eğitim Müdürlüğüne bağlı okul ve kurumlarda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2164">
              <w:rPr>
                <w:rFonts w:ascii="Times New Roman" w:hAnsi="Times New Roman" w:cs="Times New Roman"/>
                <w:sz w:val="20"/>
                <w:szCs w:val="20"/>
              </w:rPr>
              <w:t>ders ücreti karşılığında öğretmen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olarak</w:t>
            </w:r>
            <w:r w:rsidRPr="008C2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>görev yapmak istiyorum. Öğretmenlik yapmamda herhangi bir engel halimin bulunmadığını, yukarıda belirttiğim bilgilerde ve teslim ettiğim evraklarda herhangi bir yanlışlık olması durumunda her türlü hukuki yükümlülüğe katlanmayı, görevlendirildiğim okula gitmediğim/gitmeyi kabul etmediğim takdirde eğitim-öğretim yılı içerisinde görev verilmeyeceğini, sağlık yönünden öğretmenlik yapmaya hiçbir engelimin olmadığını, 65 yaşından gün almamış olduğumu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aşvuru kılavuzu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 şartlarını okuduğumu 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kabul ve beyan ediyorum. </w:t>
            </w:r>
          </w:p>
          <w:p w:rsidR="00BE09FB" w:rsidRPr="005E41B9" w:rsidRDefault="00BE09FB" w:rsidP="00BE09FB">
            <w:pPr>
              <w:ind w:firstLine="704"/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Bilgilerinizi ve gereğini arz ederim.</w:t>
            </w: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BE09FB" w:rsidRPr="005E41B9" w:rsidRDefault="00BE09FB" w:rsidP="00BE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/…./2017</w:t>
            </w:r>
          </w:p>
          <w:p w:rsidR="00BE09FB" w:rsidRPr="005E41B9" w:rsidRDefault="00BE09FB" w:rsidP="00BE09F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5E41B9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……………………</w:t>
            </w:r>
          </w:p>
          <w:p w:rsidR="00BE09FB" w:rsidRPr="005E41B9" w:rsidRDefault="00BE09FB" w:rsidP="00BE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4ADE" w:rsidRPr="005E41B9" w:rsidRDefault="004E4ADE" w:rsidP="00F05DA4">
      <w:pPr>
        <w:rPr>
          <w:rFonts w:ascii="Times New Roman" w:hAnsi="Times New Roman" w:cs="Times New Roman"/>
          <w:b/>
          <w:sz w:val="20"/>
          <w:szCs w:val="20"/>
        </w:rPr>
      </w:pPr>
    </w:p>
    <w:sectPr w:rsidR="004E4ADE" w:rsidRPr="005E41B9" w:rsidSect="004E7CBE"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45"/>
    <w:rsid w:val="000017E2"/>
    <w:rsid w:val="000560D0"/>
    <w:rsid w:val="00077AC9"/>
    <w:rsid w:val="000D688B"/>
    <w:rsid w:val="001004C1"/>
    <w:rsid w:val="001146FE"/>
    <w:rsid w:val="00116F47"/>
    <w:rsid w:val="001259CC"/>
    <w:rsid w:val="00172DC7"/>
    <w:rsid w:val="0017700E"/>
    <w:rsid w:val="001E7546"/>
    <w:rsid w:val="001F1EBB"/>
    <w:rsid w:val="00225E5E"/>
    <w:rsid w:val="0023684D"/>
    <w:rsid w:val="002C6B78"/>
    <w:rsid w:val="002D1A01"/>
    <w:rsid w:val="002D6DBE"/>
    <w:rsid w:val="002F3437"/>
    <w:rsid w:val="00300818"/>
    <w:rsid w:val="00305941"/>
    <w:rsid w:val="0032001C"/>
    <w:rsid w:val="00331C0A"/>
    <w:rsid w:val="0033415E"/>
    <w:rsid w:val="003357F7"/>
    <w:rsid w:val="003D782F"/>
    <w:rsid w:val="00431168"/>
    <w:rsid w:val="00463BE7"/>
    <w:rsid w:val="00481DD5"/>
    <w:rsid w:val="00486EB8"/>
    <w:rsid w:val="004973CB"/>
    <w:rsid w:val="004A44DD"/>
    <w:rsid w:val="004C2E3C"/>
    <w:rsid w:val="004E4ADE"/>
    <w:rsid w:val="004E7CBE"/>
    <w:rsid w:val="0050050F"/>
    <w:rsid w:val="005273E9"/>
    <w:rsid w:val="0053792D"/>
    <w:rsid w:val="00541BDC"/>
    <w:rsid w:val="005604A6"/>
    <w:rsid w:val="00583BC2"/>
    <w:rsid w:val="005B325E"/>
    <w:rsid w:val="005E41B9"/>
    <w:rsid w:val="005F5487"/>
    <w:rsid w:val="00610892"/>
    <w:rsid w:val="00634C20"/>
    <w:rsid w:val="00641EED"/>
    <w:rsid w:val="00655645"/>
    <w:rsid w:val="00656971"/>
    <w:rsid w:val="006964B0"/>
    <w:rsid w:val="006F440A"/>
    <w:rsid w:val="00716924"/>
    <w:rsid w:val="00722953"/>
    <w:rsid w:val="00724EEF"/>
    <w:rsid w:val="007544AF"/>
    <w:rsid w:val="007641FA"/>
    <w:rsid w:val="007775DD"/>
    <w:rsid w:val="007C20D5"/>
    <w:rsid w:val="00800CF2"/>
    <w:rsid w:val="008204B9"/>
    <w:rsid w:val="008763E4"/>
    <w:rsid w:val="00882C72"/>
    <w:rsid w:val="00885FB7"/>
    <w:rsid w:val="008A6E21"/>
    <w:rsid w:val="008C2164"/>
    <w:rsid w:val="008C7889"/>
    <w:rsid w:val="00933E3F"/>
    <w:rsid w:val="009C10C4"/>
    <w:rsid w:val="009F7612"/>
    <w:rsid w:val="00A20FA7"/>
    <w:rsid w:val="00A40CA8"/>
    <w:rsid w:val="00A44207"/>
    <w:rsid w:val="00A54D05"/>
    <w:rsid w:val="00A84990"/>
    <w:rsid w:val="00AE696A"/>
    <w:rsid w:val="00B06BE3"/>
    <w:rsid w:val="00B245F1"/>
    <w:rsid w:val="00B413B3"/>
    <w:rsid w:val="00B91061"/>
    <w:rsid w:val="00B93F09"/>
    <w:rsid w:val="00BC6811"/>
    <w:rsid w:val="00BE09FB"/>
    <w:rsid w:val="00C014F5"/>
    <w:rsid w:val="00C05174"/>
    <w:rsid w:val="00C24A82"/>
    <w:rsid w:val="00C93C0F"/>
    <w:rsid w:val="00CA1131"/>
    <w:rsid w:val="00CB223B"/>
    <w:rsid w:val="00CC1D4A"/>
    <w:rsid w:val="00CD41E5"/>
    <w:rsid w:val="00D40D69"/>
    <w:rsid w:val="00D47436"/>
    <w:rsid w:val="00D839BE"/>
    <w:rsid w:val="00DA6AB0"/>
    <w:rsid w:val="00DC135E"/>
    <w:rsid w:val="00DE70AC"/>
    <w:rsid w:val="00E25913"/>
    <w:rsid w:val="00E70CC3"/>
    <w:rsid w:val="00EB5E2F"/>
    <w:rsid w:val="00EF66A9"/>
    <w:rsid w:val="00EF6757"/>
    <w:rsid w:val="00F05DA4"/>
    <w:rsid w:val="00F45172"/>
    <w:rsid w:val="00F8282E"/>
    <w:rsid w:val="00F92295"/>
    <w:rsid w:val="00FA5573"/>
    <w:rsid w:val="00FA572D"/>
    <w:rsid w:val="00FC596E"/>
    <w:rsid w:val="00FD33D6"/>
    <w:rsid w:val="00FE145F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C94F"/>
  <w15:docId w15:val="{99E57FCD-B6BA-4FAF-B239-DC573E2E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6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ASUS</cp:lastModifiedBy>
  <cp:revision>100</cp:revision>
  <cp:lastPrinted>2017-07-11T14:20:00Z</cp:lastPrinted>
  <dcterms:created xsi:type="dcterms:W3CDTF">2015-07-31T11:12:00Z</dcterms:created>
  <dcterms:modified xsi:type="dcterms:W3CDTF">2017-07-11T14:20:00Z</dcterms:modified>
</cp:coreProperties>
</file>